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AB7" w:rsidRDefault="009B4AB7" w:rsidP="009B4AB7">
      <w:pPr>
        <w:spacing w:line="240" w:lineRule="auto"/>
        <w:jc w:val="center"/>
        <w:rPr>
          <w:b/>
          <w:color w:val="365F91" w:themeColor="accent1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b/>
          <w:color w:val="365F91" w:themeColor="accent1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Prodejní výstava originálních výrobků </w:t>
      </w:r>
    </w:p>
    <w:p w:rsidR="009B4AB7" w:rsidRDefault="009B4AB7" w:rsidP="009B4AB7">
      <w:pPr>
        <w:spacing w:line="240" w:lineRule="auto"/>
        <w:jc w:val="center"/>
        <w:rPr>
          <w:b/>
          <w:color w:val="365F91" w:themeColor="accent1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b/>
          <w:color w:val="365F91" w:themeColor="accent1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z keramiky a </w:t>
      </w:r>
      <w:proofErr w:type="spellStart"/>
      <w:r>
        <w:rPr>
          <w:b/>
          <w:color w:val="365F91" w:themeColor="accent1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pedigu</w:t>
      </w:r>
      <w:proofErr w:type="spellEnd"/>
    </w:p>
    <w:p w:rsidR="00AA4C2B" w:rsidRPr="009B4AB7" w:rsidRDefault="00241BEB" w:rsidP="009B4AB7">
      <w:pPr>
        <w:spacing w:line="240" w:lineRule="auto"/>
        <w:jc w:val="center"/>
        <w:rPr>
          <w:b/>
          <w:color w:val="365F91" w:themeColor="accent1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b/>
          <w:i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 wp14:anchorId="681F758F" wp14:editId="19EDDD2C">
            <wp:simplePos x="0" y="0"/>
            <wp:positionH relativeFrom="column">
              <wp:posOffset>3644900</wp:posOffset>
            </wp:positionH>
            <wp:positionV relativeFrom="paragraph">
              <wp:posOffset>408305</wp:posOffset>
            </wp:positionV>
            <wp:extent cx="2368550" cy="4215765"/>
            <wp:effectExtent l="19050" t="0" r="12700" b="1308735"/>
            <wp:wrapNone/>
            <wp:docPr id="4" name="Obrázek 4" descr="Z:\výstava2018arboretum\20180518_12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výstava2018arboretum\20180518_121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4215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AB7">
        <w:rPr>
          <w:b/>
          <w:i/>
          <w:noProof/>
          <w:color w:val="365F91" w:themeColor="accent1" w:themeShade="BF"/>
          <w:sz w:val="44"/>
          <w:szCs w:val="44"/>
          <w:lang w:eastAsia="cs-CZ"/>
        </w:rPr>
        <w:drawing>
          <wp:anchor distT="0" distB="0" distL="114300" distR="114300" simplePos="0" relativeHeight="251658240" behindDoc="1" locked="0" layoutInCell="1" allowOverlap="1" wp14:anchorId="0CBC42EF" wp14:editId="2D6072C3">
            <wp:simplePos x="0" y="0"/>
            <wp:positionH relativeFrom="column">
              <wp:posOffset>689610</wp:posOffset>
            </wp:positionH>
            <wp:positionV relativeFrom="paragraph">
              <wp:posOffset>400685</wp:posOffset>
            </wp:positionV>
            <wp:extent cx="2370455" cy="4216400"/>
            <wp:effectExtent l="19050" t="0" r="10795" b="1308100"/>
            <wp:wrapNone/>
            <wp:docPr id="3" name="Obrázek 3" descr="Z:\výstava2018arboretum\20180518_12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výstava2018arboretum\20180518_120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421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A4C2B" w:rsidRPr="009B4AB7">
        <w:rPr>
          <w:b/>
          <w:color w:val="365F91" w:themeColor="accent1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1.6.2018</w:t>
      </w:r>
      <w:proofErr w:type="gramEnd"/>
      <w:r w:rsidR="00AA4C2B" w:rsidRPr="009B4AB7">
        <w:rPr>
          <w:b/>
          <w:color w:val="365F91" w:themeColor="accent1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v Arboretu Frýdek-Místek, Na Bažinách</w:t>
      </w:r>
    </w:p>
    <w:p w:rsidR="009B4AB7" w:rsidRPr="009B4AB7" w:rsidRDefault="009B4AB7" w:rsidP="00AA4C2B">
      <w:pPr>
        <w:jc w:val="center"/>
        <w:rPr>
          <w:b/>
          <w:i/>
          <w:color w:val="365F91" w:themeColor="accent1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AA4C2B" w:rsidRDefault="00AA4C2B" w:rsidP="00AA4C2B">
      <w:pPr>
        <w:spacing w:after="0" w:line="360" w:lineRule="auto"/>
        <w:rPr>
          <w:b/>
          <w:i/>
          <w:iCs/>
          <w:sz w:val="28"/>
          <w:szCs w:val="28"/>
        </w:rPr>
      </w:pPr>
    </w:p>
    <w:p w:rsidR="00AA4C2B" w:rsidRDefault="00AA4C2B" w:rsidP="00AA4C2B">
      <w:pPr>
        <w:pStyle w:val="Odstavecseseznamem"/>
        <w:spacing w:after="0" w:line="360" w:lineRule="auto"/>
        <w:rPr>
          <w:b/>
          <w:i/>
          <w:iCs/>
          <w:sz w:val="28"/>
          <w:szCs w:val="28"/>
        </w:rPr>
      </w:pPr>
    </w:p>
    <w:p w:rsidR="009B4AB7" w:rsidRDefault="009B4AB7" w:rsidP="009B4AB7">
      <w:pPr>
        <w:pStyle w:val="Odstavecseseznamem"/>
        <w:spacing w:after="0" w:line="360" w:lineRule="auto"/>
        <w:ind w:left="786"/>
        <w:rPr>
          <w:b/>
          <w:i/>
          <w:iCs/>
          <w:sz w:val="28"/>
          <w:szCs w:val="28"/>
        </w:rPr>
      </w:pPr>
    </w:p>
    <w:p w:rsidR="009B4AB7" w:rsidRDefault="009B4AB7" w:rsidP="009B4AB7">
      <w:pPr>
        <w:pStyle w:val="Odstavecseseznamem"/>
        <w:spacing w:after="0" w:line="360" w:lineRule="auto"/>
        <w:ind w:left="786"/>
        <w:rPr>
          <w:b/>
          <w:i/>
          <w:iCs/>
          <w:sz w:val="28"/>
          <w:szCs w:val="28"/>
        </w:rPr>
      </w:pPr>
    </w:p>
    <w:p w:rsidR="009B4AB7" w:rsidRDefault="009B4AB7" w:rsidP="009B4AB7">
      <w:pPr>
        <w:pStyle w:val="Odstavecseseznamem"/>
        <w:spacing w:after="0" w:line="360" w:lineRule="auto"/>
        <w:ind w:left="786"/>
        <w:rPr>
          <w:b/>
          <w:i/>
          <w:iCs/>
          <w:sz w:val="28"/>
          <w:szCs w:val="28"/>
        </w:rPr>
      </w:pPr>
    </w:p>
    <w:p w:rsidR="009B4AB7" w:rsidRDefault="009B4AB7" w:rsidP="009B4AB7">
      <w:pPr>
        <w:pStyle w:val="Odstavecseseznamem"/>
        <w:spacing w:after="0" w:line="360" w:lineRule="auto"/>
        <w:ind w:left="786"/>
        <w:rPr>
          <w:b/>
          <w:i/>
          <w:iCs/>
          <w:sz w:val="28"/>
          <w:szCs w:val="28"/>
        </w:rPr>
      </w:pPr>
    </w:p>
    <w:p w:rsidR="009B4AB7" w:rsidRDefault="009B4AB7" w:rsidP="009B4AB7">
      <w:pPr>
        <w:pStyle w:val="Odstavecseseznamem"/>
        <w:spacing w:after="0" w:line="360" w:lineRule="auto"/>
        <w:ind w:left="786"/>
        <w:rPr>
          <w:b/>
          <w:i/>
          <w:iCs/>
          <w:sz w:val="28"/>
          <w:szCs w:val="28"/>
        </w:rPr>
      </w:pPr>
    </w:p>
    <w:p w:rsidR="009B4AB7" w:rsidRDefault="009B4AB7" w:rsidP="009B4AB7">
      <w:pPr>
        <w:pStyle w:val="Odstavecseseznamem"/>
        <w:spacing w:after="0" w:line="360" w:lineRule="auto"/>
        <w:ind w:left="786"/>
        <w:rPr>
          <w:b/>
          <w:i/>
          <w:iCs/>
          <w:sz w:val="28"/>
          <w:szCs w:val="28"/>
        </w:rPr>
      </w:pPr>
    </w:p>
    <w:p w:rsidR="009B4AB7" w:rsidRDefault="009B4AB7" w:rsidP="009B4AB7">
      <w:pPr>
        <w:pStyle w:val="Odstavecseseznamem"/>
        <w:spacing w:after="0" w:line="360" w:lineRule="auto"/>
        <w:ind w:left="786"/>
        <w:rPr>
          <w:b/>
          <w:i/>
          <w:iCs/>
          <w:sz w:val="28"/>
          <w:szCs w:val="28"/>
        </w:rPr>
      </w:pPr>
    </w:p>
    <w:p w:rsidR="009B4AB7" w:rsidRDefault="009B4AB7" w:rsidP="009B4AB7">
      <w:pPr>
        <w:pStyle w:val="Odstavecseseznamem"/>
        <w:spacing w:after="0" w:line="360" w:lineRule="auto"/>
        <w:ind w:left="786"/>
        <w:rPr>
          <w:b/>
          <w:i/>
          <w:iCs/>
          <w:sz w:val="28"/>
          <w:szCs w:val="28"/>
        </w:rPr>
      </w:pPr>
    </w:p>
    <w:p w:rsidR="009B4AB7" w:rsidRDefault="009B4AB7" w:rsidP="009B4AB7">
      <w:pPr>
        <w:pStyle w:val="Odstavecseseznamem"/>
        <w:spacing w:after="0" w:line="360" w:lineRule="auto"/>
        <w:ind w:left="786"/>
        <w:rPr>
          <w:b/>
          <w:i/>
          <w:iCs/>
          <w:sz w:val="28"/>
          <w:szCs w:val="28"/>
        </w:rPr>
      </w:pPr>
    </w:p>
    <w:p w:rsidR="009B4AB7" w:rsidRDefault="009B4AB7" w:rsidP="009B4AB7">
      <w:pPr>
        <w:spacing w:after="0" w:line="360" w:lineRule="auto"/>
        <w:ind w:left="426"/>
        <w:rPr>
          <w:b/>
          <w:i/>
          <w:iCs/>
          <w:sz w:val="28"/>
          <w:szCs w:val="28"/>
        </w:rPr>
      </w:pPr>
    </w:p>
    <w:p w:rsidR="00AA4C2B" w:rsidRPr="00241BEB" w:rsidRDefault="00AA4C2B" w:rsidP="00241BEB">
      <w:pPr>
        <w:pStyle w:val="Odstavecseseznamem"/>
        <w:numPr>
          <w:ilvl w:val="0"/>
          <w:numId w:val="2"/>
        </w:numPr>
        <w:spacing w:after="0" w:line="360" w:lineRule="auto"/>
        <w:jc w:val="center"/>
        <w:rPr>
          <w:b/>
          <w:iCs/>
          <w:color w:val="365F91" w:themeColor="accent1" w:themeShade="BF"/>
          <w:sz w:val="28"/>
          <w:szCs w:val="28"/>
        </w:rPr>
      </w:pPr>
      <w:r w:rsidRPr="00241BEB">
        <w:rPr>
          <w:b/>
          <w:iCs/>
          <w:color w:val="365F91" w:themeColor="accent1" w:themeShade="BF"/>
          <w:sz w:val="28"/>
          <w:szCs w:val="28"/>
        </w:rPr>
        <w:t xml:space="preserve">Od 9,30 </w:t>
      </w:r>
      <w:proofErr w:type="gramStart"/>
      <w:r w:rsidRPr="00241BEB">
        <w:rPr>
          <w:b/>
          <w:iCs/>
          <w:color w:val="365F91" w:themeColor="accent1" w:themeShade="BF"/>
          <w:sz w:val="28"/>
          <w:szCs w:val="28"/>
        </w:rPr>
        <w:t>hod.  bude</w:t>
      </w:r>
      <w:proofErr w:type="gramEnd"/>
      <w:r w:rsidRPr="00241BEB">
        <w:rPr>
          <w:b/>
          <w:iCs/>
          <w:color w:val="365F91" w:themeColor="accent1" w:themeShade="BF"/>
          <w:sz w:val="28"/>
          <w:szCs w:val="28"/>
        </w:rPr>
        <w:t xml:space="preserve"> probíhat výstava keramiky a výrobků z </w:t>
      </w:r>
      <w:proofErr w:type="spellStart"/>
      <w:r w:rsidRPr="00241BEB">
        <w:rPr>
          <w:b/>
          <w:iCs/>
          <w:color w:val="365F91" w:themeColor="accent1" w:themeShade="BF"/>
          <w:sz w:val="28"/>
          <w:szCs w:val="28"/>
        </w:rPr>
        <w:t>pedigu</w:t>
      </w:r>
      <w:proofErr w:type="spellEnd"/>
      <w:r w:rsidRPr="00241BEB">
        <w:rPr>
          <w:b/>
          <w:iCs/>
          <w:color w:val="365F91" w:themeColor="accent1" w:themeShade="BF"/>
          <w:sz w:val="28"/>
          <w:szCs w:val="28"/>
        </w:rPr>
        <w:t xml:space="preserve"> z denního stacionáře oddělení dílen</w:t>
      </w:r>
    </w:p>
    <w:p w:rsidR="00AA4C2B" w:rsidRPr="00241BEB" w:rsidRDefault="00AA4C2B" w:rsidP="00241BEB">
      <w:pPr>
        <w:pStyle w:val="Odstavecseseznamem"/>
        <w:numPr>
          <w:ilvl w:val="0"/>
          <w:numId w:val="2"/>
        </w:numPr>
        <w:spacing w:after="0" w:line="360" w:lineRule="auto"/>
        <w:jc w:val="center"/>
        <w:rPr>
          <w:b/>
          <w:iCs/>
          <w:color w:val="365F91" w:themeColor="accent1" w:themeShade="BF"/>
          <w:sz w:val="28"/>
          <w:szCs w:val="28"/>
        </w:rPr>
      </w:pPr>
      <w:r w:rsidRPr="00241BEB">
        <w:rPr>
          <w:b/>
          <w:iCs/>
          <w:color w:val="365F91" w:themeColor="accent1" w:themeShade="BF"/>
          <w:sz w:val="28"/>
          <w:szCs w:val="28"/>
        </w:rPr>
        <w:t>V 10,30 hod. začne komentovaná prohlídka Arboreta</w:t>
      </w:r>
    </w:p>
    <w:p w:rsidR="00AA4C2B" w:rsidRPr="00241BEB" w:rsidRDefault="00AA4C2B" w:rsidP="00241BEB">
      <w:pPr>
        <w:pStyle w:val="Odstavecseseznamem"/>
        <w:numPr>
          <w:ilvl w:val="0"/>
          <w:numId w:val="2"/>
        </w:numPr>
        <w:spacing w:after="0" w:line="360" w:lineRule="auto"/>
        <w:jc w:val="center"/>
        <w:rPr>
          <w:b/>
          <w:iCs/>
          <w:color w:val="365F91" w:themeColor="accent1" w:themeShade="BF"/>
          <w:sz w:val="28"/>
          <w:szCs w:val="28"/>
        </w:rPr>
      </w:pPr>
      <w:r w:rsidRPr="00241BEB">
        <w:rPr>
          <w:b/>
          <w:iCs/>
          <w:color w:val="365F91" w:themeColor="accent1" w:themeShade="BF"/>
          <w:sz w:val="28"/>
          <w:szCs w:val="28"/>
        </w:rPr>
        <w:t>Od 12,00 hod. do 16,00</w:t>
      </w:r>
      <w:r w:rsidR="00882DC4">
        <w:rPr>
          <w:b/>
          <w:iCs/>
          <w:color w:val="365F91" w:themeColor="accent1" w:themeShade="BF"/>
          <w:sz w:val="28"/>
          <w:szCs w:val="28"/>
        </w:rPr>
        <w:t xml:space="preserve"> hod.</w:t>
      </w:r>
      <w:r w:rsidRPr="00241BEB">
        <w:rPr>
          <w:b/>
          <w:iCs/>
          <w:color w:val="365F91" w:themeColor="accent1" w:themeShade="BF"/>
          <w:sz w:val="28"/>
          <w:szCs w:val="28"/>
        </w:rPr>
        <w:t xml:space="preserve"> je možné si</w:t>
      </w:r>
      <w:r w:rsidR="00882DC4">
        <w:rPr>
          <w:b/>
          <w:iCs/>
          <w:color w:val="365F91" w:themeColor="accent1" w:themeShade="BF"/>
          <w:sz w:val="28"/>
          <w:szCs w:val="28"/>
        </w:rPr>
        <w:t xml:space="preserve"> vystavované výrobky zakoupit </w:t>
      </w:r>
    </w:p>
    <w:p w:rsidR="00AA4C2B" w:rsidRDefault="00AA4C2B" w:rsidP="00241BEB">
      <w:pPr>
        <w:pStyle w:val="Odstavecseseznamem"/>
        <w:numPr>
          <w:ilvl w:val="0"/>
          <w:numId w:val="2"/>
        </w:numPr>
        <w:spacing w:after="0" w:line="360" w:lineRule="auto"/>
        <w:jc w:val="center"/>
        <w:rPr>
          <w:b/>
          <w:iCs/>
          <w:color w:val="365F91" w:themeColor="accent1" w:themeShade="BF"/>
          <w:sz w:val="28"/>
          <w:szCs w:val="28"/>
        </w:rPr>
      </w:pPr>
      <w:r w:rsidRPr="00241BEB">
        <w:rPr>
          <w:b/>
          <w:iCs/>
          <w:color w:val="365F91" w:themeColor="accent1" w:themeShade="BF"/>
          <w:sz w:val="28"/>
          <w:szCs w:val="28"/>
        </w:rPr>
        <w:t xml:space="preserve">Celá akce bude ukončena v 16,00 </w:t>
      </w:r>
      <w:bookmarkStart w:id="0" w:name="_GoBack"/>
      <w:bookmarkEnd w:id="0"/>
      <w:r w:rsidRPr="00241BEB">
        <w:rPr>
          <w:b/>
          <w:iCs/>
          <w:color w:val="365F91" w:themeColor="accent1" w:themeShade="BF"/>
          <w:sz w:val="28"/>
          <w:szCs w:val="28"/>
        </w:rPr>
        <w:t>hodin</w:t>
      </w:r>
    </w:p>
    <w:p w:rsidR="00241BEB" w:rsidRPr="00882DC4" w:rsidRDefault="00241BEB" w:rsidP="00882DC4">
      <w:pPr>
        <w:spacing w:after="0" w:line="360" w:lineRule="auto"/>
        <w:ind w:left="360"/>
        <w:rPr>
          <w:b/>
          <w:iCs/>
          <w:color w:val="365F91" w:themeColor="accent1" w:themeShade="BF"/>
          <w:sz w:val="28"/>
          <w:szCs w:val="28"/>
        </w:rPr>
      </w:pPr>
    </w:p>
    <w:p w:rsidR="00241BEB" w:rsidRDefault="00AA4C2B" w:rsidP="00241BEB">
      <w:pPr>
        <w:spacing w:after="0" w:line="360" w:lineRule="auto"/>
        <w:jc w:val="center"/>
        <w:rPr>
          <w:rFonts w:asciiTheme="minorHAnsi" w:hAnsiTheme="minorHAnsi"/>
          <w:b/>
          <w:iCs/>
          <w:color w:val="365F91" w:themeColor="accent1" w:themeShade="BF"/>
          <w:sz w:val="28"/>
          <w:szCs w:val="28"/>
        </w:rPr>
      </w:pPr>
      <w:r w:rsidRPr="009B4AB7">
        <w:rPr>
          <w:rFonts w:asciiTheme="minorHAnsi" w:hAnsiTheme="minorHAnsi"/>
          <w:b/>
          <w:iCs/>
          <w:color w:val="365F91" w:themeColor="accent1" w:themeShade="BF"/>
          <w:sz w:val="28"/>
          <w:szCs w:val="28"/>
        </w:rPr>
        <w:t xml:space="preserve">V případě deště bude akce zrušena, aktuální informace ke konání akce bude viset </w:t>
      </w:r>
      <w:proofErr w:type="gramStart"/>
      <w:r w:rsidRPr="009B4AB7">
        <w:rPr>
          <w:rFonts w:asciiTheme="minorHAnsi" w:hAnsiTheme="minorHAnsi"/>
          <w:b/>
          <w:iCs/>
          <w:color w:val="365F91" w:themeColor="accent1" w:themeShade="BF"/>
          <w:sz w:val="28"/>
          <w:szCs w:val="28"/>
        </w:rPr>
        <w:t>1.6.2018</w:t>
      </w:r>
      <w:proofErr w:type="gramEnd"/>
      <w:r w:rsidRPr="009B4AB7">
        <w:rPr>
          <w:rFonts w:asciiTheme="minorHAnsi" w:hAnsiTheme="minorHAnsi"/>
          <w:b/>
          <w:iCs/>
          <w:color w:val="365F91" w:themeColor="accent1" w:themeShade="BF"/>
          <w:sz w:val="28"/>
          <w:szCs w:val="28"/>
        </w:rPr>
        <w:t xml:space="preserve"> v 8,00 hod. na stránkách </w:t>
      </w:r>
      <w:hyperlink r:id="rId10" w:history="1">
        <w:r w:rsidRPr="009B4AB7">
          <w:rPr>
            <w:rStyle w:val="Hypertextovodkaz"/>
            <w:rFonts w:asciiTheme="minorHAnsi" w:hAnsiTheme="minorHAnsi"/>
            <w:b/>
            <w:iCs/>
            <w:color w:val="365F91" w:themeColor="accent1" w:themeShade="BF"/>
            <w:sz w:val="28"/>
            <w:szCs w:val="28"/>
          </w:rPr>
          <w:t>www.zirafafm.cz</w:t>
        </w:r>
      </w:hyperlink>
      <w:r w:rsidRPr="009B4AB7">
        <w:rPr>
          <w:rFonts w:asciiTheme="minorHAnsi" w:hAnsiTheme="minorHAnsi"/>
          <w:b/>
          <w:iCs/>
          <w:color w:val="365F91" w:themeColor="accent1" w:themeShade="BF"/>
          <w:sz w:val="28"/>
          <w:szCs w:val="28"/>
        </w:rPr>
        <w:t xml:space="preserve"> v</w:t>
      </w:r>
      <w:r w:rsidR="00241BEB">
        <w:rPr>
          <w:rFonts w:asciiTheme="minorHAnsi" w:hAnsiTheme="minorHAnsi"/>
          <w:b/>
          <w:iCs/>
          <w:color w:val="365F91" w:themeColor="accent1" w:themeShade="BF"/>
          <w:sz w:val="28"/>
          <w:szCs w:val="28"/>
        </w:rPr>
        <w:t xml:space="preserve"> aktualitách </w:t>
      </w:r>
    </w:p>
    <w:p w:rsidR="00241BEB" w:rsidRPr="00241BEB" w:rsidRDefault="00241BEB" w:rsidP="00241BEB">
      <w:pPr>
        <w:spacing w:after="0" w:line="360" w:lineRule="auto"/>
        <w:jc w:val="center"/>
        <w:rPr>
          <w:rFonts w:asciiTheme="minorHAnsi" w:hAnsiTheme="minorHAnsi"/>
          <w:b/>
          <w:i/>
          <w:iCs/>
          <w:color w:val="365F91" w:themeColor="accent1" w:themeShade="BF"/>
          <w:sz w:val="24"/>
          <w:szCs w:val="24"/>
        </w:rPr>
      </w:pPr>
      <w:r w:rsidRPr="00241BEB">
        <w:rPr>
          <w:rFonts w:asciiTheme="minorHAnsi" w:hAnsiTheme="minorHAnsi"/>
          <w:b/>
          <w:i/>
          <w:iCs/>
          <w:color w:val="365F91" w:themeColor="accent1" w:themeShade="BF"/>
          <w:sz w:val="24"/>
          <w:szCs w:val="24"/>
        </w:rPr>
        <w:t xml:space="preserve">Výstavu pořádá Žirafa- Integrované centrum Frýdek-Místek, </w:t>
      </w:r>
      <w:proofErr w:type="spellStart"/>
      <w:proofErr w:type="gramStart"/>
      <w:r w:rsidRPr="00241BEB">
        <w:rPr>
          <w:rFonts w:asciiTheme="minorHAnsi" w:hAnsiTheme="minorHAnsi"/>
          <w:b/>
          <w:i/>
          <w:iCs/>
          <w:color w:val="365F91" w:themeColor="accent1" w:themeShade="BF"/>
          <w:sz w:val="24"/>
          <w:szCs w:val="24"/>
        </w:rPr>
        <w:t>p.o</w:t>
      </w:r>
      <w:proofErr w:type="spellEnd"/>
      <w:r w:rsidRPr="00241BEB">
        <w:rPr>
          <w:rFonts w:asciiTheme="minorHAnsi" w:hAnsiTheme="minorHAnsi"/>
          <w:b/>
          <w:i/>
          <w:iCs/>
          <w:color w:val="365F91" w:themeColor="accent1" w:themeShade="BF"/>
          <w:sz w:val="24"/>
          <w:szCs w:val="24"/>
        </w:rPr>
        <w:t>.</w:t>
      </w:r>
      <w:proofErr w:type="gramEnd"/>
      <w:r w:rsidRPr="00241BEB">
        <w:rPr>
          <w:rFonts w:asciiTheme="minorHAnsi" w:hAnsiTheme="minorHAnsi"/>
          <w:b/>
          <w:i/>
          <w:iCs/>
          <w:color w:val="365F91" w:themeColor="accent1" w:themeShade="BF"/>
          <w:sz w:val="24"/>
          <w:szCs w:val="24"/>
        </w:rPr>
        <w:t xml:space="preserve"> </w:t>
      </w:r>
    </w:p>
    <w:p w:rsidR="00241BEB" w:rsidRPr="00241BEB" w:rsidRDefault="00241BEB" w:rsidP="00241BEB">
      <w:pPr>
        <w:spacing w:after="0" w:line="360" w:lineRule="auto"/>
        <w:jc w:val="center"/>
        <w:rPr>
          <w:i/>
          <w:iCs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41BEB">
        <w:rPr>
          <w:rFonts w:asciiTheme="minorHAnsi" w:hAnsiTheme="minorHAnsi"/>
          <w:b/>
          <w:i/>
          <w:iCs/>
          <w:color w:val="365F91" w:themeColor="accent1" w:themeShade="BF"/>
          <w:sz w:val="24"/>
          <w:szCs w:val="24"/>
        </w:rPr>
        <w:t>za spolupráce společnosti TS a.s.</w:t>
      </w:r>
      <w:r>
        <w:rPr>
          <w:rFonts w:asciiTheme="minorHAnsi" w:hAnsiTheme="minorHAnsi"/>
          <w:b/>
          <w:iCs/>
          <w:color w:val="365F91" w:themeColor="accent1" w:themeShade="BF"/>
          <w:sz w:val="28"/>
          <w:szCs w:val="28"/>
        </w:rPr>
        <w:t xml:space="preserve"> </w:t>
      </w:r>
    </w:p>
    <w:p w:rsidR="009B4AB7" w:rsidRPr="00241BEB" w:rsidRDefault="00432E8B" w:rsidP="00241BEB">
      <w:pPr>
        <w:spacing w:after="0" w:line="360" w:lineRule="auto"/>
        <w:jc w:val="center"/>
        <w:rPr>
          <w:i/>
          <w:iCs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41BEB">
        <w:rPr>
          <w:b/>
          <w:i/>
          <w:noProof/>
          <w:sz w:val="40"/>
          <w:szCs w:val="40"/>
          <w:lang w:eastAsia="cs-CZ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60288" behindDoc="1" locked="0" layoutInCell="1" allowOverlap="1" wp14:anchorId="4D44201A" wp14:editId="49906C52">
            <wp:simplePos x="0" y="0"/>
            <wp:positionH relativeFrom="column">
              <wp:posOffset>-223284</wp:posOffset>
            </wp:positionH>
            <wp:positionV relativeFrom="paragraph">
              <wp:posOffset>-290776</wp:posOffset>
            </wp:positionV>
            <wp:extent cx="7145079" cy="8881884"/>
            <wp:effectExtent l="0" t="0" r="0" b="0"/>
            <wp:wrapNone/>
            <wp:docPr id="9" name="Obrázek 9" descr="Z:\výstava2018arboretum\20180518_1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výstava2018arboretum\20180518_120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545" cy="888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AB7" w:rsidRPr="00241BEB">
        <w:rPr>
          <w:rFonts w:asciiTheme="minorHAnsi" w:hAnsiTheme="minorHAnsi"/>
          <w:b/>
          <w:i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Prodejní výstava originálních výrobků </w:t>
      </w:r>
    </w:p>
    <w:p w:rsidR="009B4AB7" w:rsidRPr="00241BEB" w:rsidRDefault="009B4AB7" w:rsidP="009B4AB7">
      <w:pPr>
        <w:spacing w:line="240" w:lineRule="auto"/>
        <w:jc w:val="center"/>
        <w:rPr>
          <w:rFonts w:asciiTheme="minorHAnsi" w:hAnsiTheme="minorHAnsi"/>
          <w:b/>
          <w:i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41BEB">
        <w:rPr>
          <w:rFonts w:asciiTheme="minorHAnsi" w:hAnsiTheme="minorHAnsi"/>
          <w:b/>
          <w:i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z keramiky a </w:t>
      </w:r>
      <w:proofErr w:type="spellStart"/>
      <w:r w:rsidRPr="00241BEB">
        <w:rPr>
          <w:rFonts w:asciiTheme="minorHAnsi" w:hAnsiTheme="minorHAnsi"/>
          <w:b/>
          <w:i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pedigu</w:t>
      </w:r>
      <w:proofErr w:type="spellEnd"/>
    </w:p>
    <w:p w:rsidR="009B4AB7" w:rsidRPr="00241BEB" w:rsidRDefault="009B4AB7" w:rsidP="009B4AB7">
      <w:pPr>
        <w:spacing w:line="240" w:lineRule="auto"/>
        <w:jc w:val="center"/>
        <w:rPr>
          <w:rFonts w:asciiTheme="minorHAnsi" w:hAnsiTheme="minorHAnsi"/>
          <w:b/>
          <w:i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proofErr w:type="gramStart"/>
      <w:r w:rsidRPr="00241BEB">
        <w:rPr>
          <w:rFonts w:asciiTheme="minorHAnsi" w:hAnsiTheme="minorHAnsi"/>
          <w:b/>
          <w:i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1.6.2018</w:t>
      </w:r>
      <w:proofErr w:type="gramEnd"/>
      <w:r w:rsidRPr="00241BEB">
        <w:rPr>
          <w:rFonts w:asciiTheme="minorHAnsi" w:hAnsiTheme="minorHAnsi"/>
          <w:b/>
          <w:i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v Arboretu Frýdek-Místek, Na Bažinách</w:t>
      </w:r>
    </w:p>
    <w:p w:rsidR="00432E8B" w:rsidRPr="00432E8B" w:rsidRDefault="00432E8B" w:rsidP="00432E8B">
      <w:pPr>
        <w:rPr>
          <w:rFonts w:asciiTheme="minorHAnsi" w:hAnsiTheme="minorHAnsi"/>
          <w:i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B4AB7" w:rsidRPr="00241BEB" w:rsidRDefault="009B4AB7" w:rsidP="009B4AB7">
      <w:pPr>
        <w:pStyle w:val="Odstavecseseznamem"/>
        <w:numPr>
          <w:ilvl w:val="0"/>
          <w:numId w:val="1"/>
        </w:numPr>
        <w:spacing w:after="0" w:line="360" w:lineRule="auto"/>
        <w:jc w:val="center"/>
        <w:rPr>
          <w:rFonts w:asciiTheme="minorHAnsi" w:hAnsiTheme="minorHAnsi"/>
          <w:b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41BEB">
        <w:rPr>
          <w:rFonts w:asciiTheme="minorHAnsi" w:hAnsiTheme="minorHAnsi"/>
          <w:b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Od 9,30 </w:t>
      </w:r>
      <w:proofErr w:type="gramStart"/>
      <w:r w:rsidRPr="00241BEB">
        <w:rPr>
          <w:rFonts w:asciiTheme="minorHAnsi" w:hAnsiTheme="minorHAnsi"/>
          <w:b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hod.  bude</w:t>
      </w:r>
      <w:proofErr w:type="gramEnd"/>
      <w:r w:rsidRPr="00241BEB">
        <w:rPr>
          <w:rFonts w:asciiTheme="minorHAnsi" w:hAnsiTheme="minorHAnsi"/>
          <w:b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probíhat výstava keramiky a výrobků z </w:t>
      </w:r>
      <w:proofErr w:type="spellStart"/>
      <w:r w:rsidRPr="00241BEB">
        <w:rPr>
          <w:rFonts w:asciiTheme="minorHAnsi" w:hAnsiTheme="minorHAnsi"/>
          <w:b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pedigu</w:t>
      </w:r>
      <w:proofErr w:type="spellEnd"/>
      <w:r w:rsidRPr="00241BEB">
        <w:rPr>
          <w:rFonts w:asciiTheme="minorHAnsi" w:hAnsiTheme="minorHAnsi"/>
          <w:b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z denního stacionáře oddělení dílen</w:t>
      </w:r>
    </w:p>
    <w:p w:rsidR="009B4AB7" w:rsidRPr="00241BEB" w:rsidRDefault="009B4AB7" w:rsidP="009B4AB7">
      <w:pPr>
        <w:pStyle w:val="Odstavecseseznamem"/>
        <w:numPr>
          <w:ilvl w:val="0"/>
          <w:numId w:val="1"/>
        </w:numPr>
        <w:spacing w:after="0" w:line="360" w:lineRule="auto"/>
        <w:jc w:val="center"/>
        <w:rPr>
          <w:rFonts w:asciiTheme="minorHAnsi" w:hAnsiTheme="minorHAnsi"/>
          <w:b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41BEB">
        <w:rPr>
          <w:rFonts w:asciiTheme="minorHAnsi" w:hAnsiTheme="minorHAnsi"/>
          <w:b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 10,30 hod. začne komentovaná prohlídka Arboreta</w:t>
      </w:r>
    </w:p>
    <w:p w:rsidR="009B4AB7" w:rsidRPr="00241BEB" w:rsidRDefault="009B4AB7" w:rsidP="009B4AB7">
      <w:pPr>
        <w:pStyle w:val="Odstavecseseznamem"/>
        <w:numPr>
          <w:ilvl w:val="0"/>
          <w:numId w:val="1"/>
        </w:numPr>
        <w:spacing w:after="0" w:line="360" w:lineRule="auto"/>
        <w:jc w:val="center"/>
        <w:rPr>
          <w:rFonts w:asciiTheme="minorHAnsi" w:hAnsiTheme="minorHAnsi"/>
          <w:b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41BEB">
        <w:rPr>
          <w:rFonts w:asciiTheme="minorHAnsi" w:hAnsiTheme="minorHAnsi"/>
          <w:b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Od 12,00 hod. do 16,00 </w:t>
      </w:r>
      <w:r w:rsidR="00882DC4">
        <w:rPr>
          <w:rFonts w:asciiTheme="minorHAnsi" w:hAnsiTheme="minorHAnsi"/>
          <w:b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hod. </w:t>
      </w:r>
      <w:r w:rsidRPr="00241BEB">
        <w:rPr>
          <w:rFonts w:asciiTheme="minorHAnsi" w:hAnsiTheme="minorHAnsi"/>
          <w:b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je možné si vystavované výrobky zakoupit a odnést</w:t>
      </w:r>
    </w:p>
    <w:p w:rsidR="00432E8B" w:rsidRPr="00432E8B" w:rsidRDefault="009B4AB7" w:rsidP="00432E8B">
      <w:pPr>
        <w:pStyle w:val="Odstavecseseznamem"/>
        <w:numPr>
          <w:ilvl w:val="0"/>
          <w:numId w:val="1"/>
        </w:numPr>
        <w:spacing w:after="0" w:line="360" w:lineRule="auto"/>
        <w:jc w:val="center"/>
        <w:rPr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41BEB">
        <w:rPr>
          <w:rFonts w:asciiTheme="minorHAnsi" w:hAnsiTheme="minorHAnsi"/>
          <w:b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Celá akce bude ukončena v 16,00 hodin</w:t>
      </w:r>
    </w:p>
    <w:p w:rsidR="00432E8B" w:rsidRDefault="00432E8B" w:rsidP="009B4AB7">
      <w:pPr>
        <w:spacing w:after="0" w:line="360" w:lineRule="auto"/>
        <w:jc w:val="center"/>
        <w:rPr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B4AB7" w:rsidRPr="00432E8B" w:rsidRDefault="009B4AB7" w:rsidP="009B4AB7">
      <w:pPr>
        <w:spacing w:after="0" w:line="360" w:lineRule="auto"/>
        <w:jc w:val="center"/>
        <w:rPr>
          <w:rFonts w:asciiTheme="minorHAnsi" w:hAnsiTheme="minorHAnsi"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32E8B">
        <w:rPr>
          <w:rFonts w:asciiTheme="minorHAnsi" w:hAnsiTheme="minorHAnsi"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V případě deště bude akce zrušena, aktuální informace ke konání akce bude viset </w:t>
      </w:r>
      <w:proofErr w:type="gramStart"/>
      <w:r w:rsidRPr="00432E8B">
        <w:rPr>
          <w:rFonts w:asciiTheme="minorHAnsi" w:hAnsiTheme="minorHAnsi"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1.6.2018</w:t>
      </w:r>
      <w:proofErr w:type="gramEnd"/>
      <w:r w:rsidRPr="00432E8B">
        <w:rPr>
          <w:rFonts w:asciiTheme="minorHAnsi" w:hAnsiTheme="minorHAnsi"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v 8,00 hod. na stránkách </w:t>
      </w:r>
      <w:hyperlink r:id="rId13" w:history="1">
        <w:r w:rsidRPr="00432E8B">
          <w:rPr>
            <w:rStyle w:val="Hypertextovodkaz"/>
            <w:rFonts w:asciiTheme="minorHAnsi" w:hAnsiTheme="minorHAnsi"/>
            <w:i/>
            <w:iCs/>
            <w:color w:val="auto"/>
            <w:sz w:val="40"/>
            <w:szCs w:val="40"/>
            <w14:shadow w14:blurRad="63500" w14:dist="0" w14:dir="3600000" w14:sx="100000" w14:sy="100000" w14:kx="0" w14:ky="0" w14:algn="tl">
              <w14:srgbClr w14:val="000000">
                <w14:alpha w14:val="30000"/>
              </w14:srgbClr>
            </w14:shadow>
            <w14:textOutline w14:w="9207" w14:cap="flat" w14:cmpd="sng" w14:algn="ctr">
              <w14:solidFill>
                <w14:srgbClr w14:val="FFFFFF"/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www.zirafafm.cz</w:t>
        </w:r>
      </w:hyperlink>
      <w:r w:rsidRPr="00432E8B">
        <w:rPr>
          <w:rFonts w:asciiTheme="minorHAnsi" w:hAnsiTheme="minorHAnsi"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v aktualitách</w:t>
      </w:r>
    </w:p>
    <w:p w:rsidR="00241BEB" w:rsidRDefault="009B4AB7" w:rsidP="00432E8B">
      <w:pPr>
        <w:spacing w:after="0" w:line="360" w:lineRule="auto"/>
        <w:jc w:val="center"/>
        <w:rPr>
          <w:i/>
          <w:iCs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32E8B">
        <w:rPr>
          <w:i/>
          <w:iCs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Výstavu pořádá Žirafa-Integrované centrum Frýdek-Místek</w:t>
      </w:r>
      <w:r w:rsidR="00432E8B" w:rsidRPr="00432E8B">
        <w:rPr>
          <w:i/>
          <w:iCs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, </w:t>
      </w:r>
      <w:proofErr w:type="spellStart"/>
      <w:proofErr w:type="gramStart"/>
      <w:r w:rsidR="00432E8B" w:rsidRPr="00432E8B">
        <w:rPr>
          <w:i/>
          <w:iCs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p.o</w:t>
      </w:r>
      <w:proofErr w:type="spellEnd"/>
      <w:r w:rsidR="00432E8B" w:rsidRPr="00432E8B">
        <w:rPr>
          <w:i/>
          <w:iCs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</w:t>
      </w:r>
      <w:proofErr w:type="gramEnd"/>
      <w:r w:rsidR="00432E8B" w:rsidRPr="00432E8B">
        <w:rPr>
          <w:i/>
          <w:iCs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</w:p>
    <w:p w:rsidR="009B4AB7" w:rsidRPr="00432E8B" w:rsidRDefault="00432E8B" w:rsidP="00432E8B">
      <w:pPr>
        <w:spacing w:after="0" w:line="360" w:lineRule="auto"/>
        <w:jc w:val="center"/>
        <w:rPr>
          <w:b/>
          <w:i/>
          <w:iCs/>
          <w:color w:val="984806" w:themeColor="accent6" w:themeShade="80"/>
          <w:sz w:val="28"/>
          <w:szCs w:val="28"/>
        </w:rPr>
      </w:pPr>
      <w:r w:rsidRPr="00432E8B">
        <w:rPr>
          <w:i/>
          <w:iCs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za spolupráce </w:t>
      </w:r>
      <w:r w:rsidR="009B4AB7" w:rsidRPr="00432E8B">
        <w:rPr>
          <w:i/>
          <w:iCs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TS</w:t>
      </w:r>
      <w:r w:rsidRPr="00432E8B">
        <w:rPr>
          <w:i/>
          <w:iCs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a.s. Frýdek-Místek</w:t>
      </w:r>
    </w:p>
    <w:p w:rsidR="009B4AB7" w:rsidRPr="00432E8B" w:rsidRDefault="009B4AB7" w:rsidP="009B4AB7">
      <w:pPr>
        <w:pStyle w:val="Odstavecseseznamem"/>
        <w:spacing w:after="0" w:line="360" w:lineRule="auto"/>
        <w:ind w:left="786"/>
        <w:rPr>
          <w:rFonts w:asciiTheme="minorHAnsi" w:hAnsiTheme="minorHAnsi"/>
          <w:b/>
          <w:i/>
          <w:iCs/>
          <w:color w:val="984806" w:themeColor="accent6" w:themeShade="80"/>
          <w:sz w:val="28"/>
          <w:szCs w:val="28"/>
        </w:rPr>
      </w:pPr>
    </w:p>
    <w:p w:rsidR="00871C20" w:rsidRDefault="00871C20"/>
    <w:sectPr w:rsidR="00871C20" w:rsidSect="009B4AB7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580" w:rsidRDefault="009F4580" w:rsidP="00D56275">
      <w:pPr>
        <w:spacing w:after="0" w:line="240" w:lineRule="auto"/>
      </w:pPr>
      <w:r>
        <w:separator/>
      </w:r>
    </w:p>
  </w:endnote>
  <w:endnote w:type="continuationSeparator" w:id="0">
    <w:p w:rsidR="009F4580" w:rsidRDefault="009F4580" w:rsidP="00D5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275" w:rsidRDefault="002265CE">
    <w:pPr>
      <w:pStyle w:val="Zpat"/>
    </w:pPr>
    <w:r>
      <w:t xml:space="preserve">         </w:t>
    </w:r>
    <w:r w:rsidR="00D56275">
      <w:t xml:space="preserve">                                       </w:t>
    </w:r>
    <w:r w:rsidR="00D56275">
      <w:rPr>
        <w:noProof/>
        <w:lang w:eastAsia="cs-CZ"/>
      </w:rPr>
      <w:drawing>
        <wp:inline distT="0" distB="0" distL="0" distR="0" wp14:anchorId="72632E01" wp14:editId="61E8C722">
          <wp:extent cx="790575" cy="1066800"/>
          <wp:effectExtent l="0" t="0" r="9525" b="0"/>
          <wp:docPr id="1" name="obrázek 2" descr="TS. a.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S. a.s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6275">
      <w:t xml:space="preserve">                                              </w:t>
    </w:r>
    <w:r w:rsidR="00D56275">
      <w:rPr>
        <w:noProof/>
        <w:lang w:eastAsia="cs-CZ"/>
      </w:rPr>
      <w:drawing>
        <wp:inline distT="0" distB="0" distL="0" distR="0" wp14:anchorId="3A2C5D69" wp14:editId="53085ADD">
          <wp:extent cx="1181100" cy="1047002"/>
          <wp:effectExtent l="0" t="0" r="0" b="1270"/>
          <wp:docPr id="2" name="Obrázek 2" descr="V:\LOGO + POZVÁNKY ŽIRAFA\Žira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LOGO + POZVÁNKY ŽIRAFA\Žirafa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232" cy="1047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580" w:rsidRDefault="009F4580" w:rsidP="00D56275">
      <w:pPr>
        <w:spacing w:after="0" w:line="240" w:lineRule="auto"/>
      </w:pPr>
      <w:r>
        <w:separator/>
      </w:r>
    </w:p>
  </w:footnote>
  <w:footnote w:type="continuationSeparator" w:id="0">
    <w:p w:rsidR="009F4580" w:rsidRDefault="009F4580" w:rsidP="00D562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768F3"/>
    <w:multiLevelType w:val="hybridMultilevel"/>
    <w:tmpl w:val="DA86C08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B54EBB"/>
    <w:multiLevelType w:val="hybridMultilevel"/>
    <w:tmpl w:val="33A21750"/>
    <w:lvl w:ilvl="0" w:tplc="040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C2B"/>
    <w:rsid w:val="000D4CB9"/>
    <w:rsid w:val="001468B9"/>
    <w:rsid w:val="002265CE"/>
    <w:rsid w:val="00241BEB"/>
    <w:rsid w:val="0025627B"/>
    <w:rsid w:val="002F5CF3"/>
    <w:rsid w:val="00432E8B"/>
    <w:rsid w:val="005F7F77"/>
    <w:rsid w:val="00871C20"/>
    <w:rsid w:val="00882DC4"/>
    <w:rsid w:val="009B4AB7"/>
    <w:rsid w:val="009F4580"/>
    <w:rsid w:val="00AA4C2B"/>
    <w:rsid w:val="00C01E9F"/>
    <w:rsid w:val="00C644F1"/>
    <w:rsid w:val="00D56275"/>
    <w:rsid w:val="00D8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cs-CZ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41BEB"/>
  </w:style>
  <w:style w:type="paragraph" w:styleId="Nadpis1">
    <w:name w:val="heading 1"/>
    <w:basedOn w:val="Normln"/>
    <w:next w:val="Normln"/>
    <w:link w:val="Nadpis1Char"/>
    <w:uiPriority w:val="9"/>
    <w:qFormat/>
    <w:rsid w:val="00241BEB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41BEB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41BEB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41BEB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41BEB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41BEB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41BEB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41BE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41BE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A4C2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41BE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56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6275"/>
  </w:style>
  <w:style w:type="paragraph" w:styleId="Zpat">
    <w:name w:val="footer"/>
    <w:basedOn w:val="Normln"/>
    <w:link w:val="ZpatChar"/>
    <w:uiPriority w:val="99"/>
    <w:unhideWhenUsed/>
    <w:rsid w:val="00D56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6275"/>
  </w:style>
  <w:style w:type="paragraph" w:styleId="Textbubliny">
    <w:name w:val="Balloon Text"/>
    <w:basedOn w:val="Normln"/>
    <w:link w:val="TextbublinyChar"/>
    <w:uiPriority w:val="99"/>
    <w:semiHidden/>
    <w:unhideWhenUsed/>
    <w:rsid w:val="00D56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627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41BEB"/>
    <w:rPr>
      <w:caps/>
      <w:color w:val="632423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41BEB"/>
    <w:rPr>
      <w:caps/>
      <w:color w:val="632423" w:themeColor="accent2" w:themeShade="80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41BEB"/>
    <w:rPr>
      <w:caps/>
      <w:color w:val="622423" w:themeColor="accent2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41BEB"/>
    <w:rPr>
      <w:caps/>
      <w:color w:val="622423" w:themeColor="accent2" w:themeShade="7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41BEB"/>
    <w:rPr>
      <w:caps/>
      <w:color w:val="622423" w:themeColor="accent2" w:themeShade="7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41BEB"/>
    <w:rPr>
      <w:caps/>
      <w:color w:val="943634" w:themeColor="accent2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41BEB"/>
    <w:rPr>
      <w:i/>
      <w:iCs/>
      <w:caps/>
      <w:color w:val="943634" w:themeColor="accent2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41BEB"/>
    <w:rPr>
      <w:caps/>
      <w:spacing w:val="1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41BEB"/>
    <w:rPr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41BEB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241BEB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241BEB"/>
    <w:rPr>
      <w:caps/>
      <w:color w:val="632423" w:themeColor="accent2" w:themeShade="80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241BEB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itulChar">
    <w:name w:val="Podtitul Char"/>
    <w:basedOn w:val="Standardnpsmoodstavce"/>
    <w:link w:val="Podtitul"/>
    <w:uiPriority w:val="11"/>
    <w:rsid w:val="00241BEB"/>
    <w:rPr>
      <w:caps/>
      <w:spacing w:val="20"/>
      <w:sz w:val="18"/>
      <w:szCs w:val="18"/>
    </w:rPr>
  </w:style>
  <w:style w:type="character" w:styleId="Siln">
    <w:name w:val="Strong"/>
    <w:uiPriority w:val="22"/>
    <w:qFormat/>
    <w:rsid w:val="00241BEB"/>
    <w:rPr>
      <w:b/>
      <w:bCs/>
      <w:color w:val="943634" w:themeColor="accent2" w:themeShade="BF"/>
      <w:spacing w:val="5"/>
    </w:rPr>
  </w:style>
  <w:style w:type="character" w:styleId="Zvraznn">
    <w:name w:val="Emphasis"/>
    <w:uiPriority w:val="20"/>
    <w:qFormat/>
    <w:rsid w:val="00241BEB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241BEB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241BEB"/>
  </w:style>
  <w:style w:type="paragraph" w:styleId="Citt">
    <w:name w:val="Quote"/>
    <w:basedOn w:val="Normln"/>
    <w:next w:val="Normln"/>
    <w:link w:val="CittChar"/>
    <w:uiPriority w:val="29"/>
    <w:qFormat/>
    <w:rsid w:val="00241BEB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241BEB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41BEB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41BEB"/>
    <w:rPr>
      <w:caps/>
      <w:color w:val="622423" w:themeColor="accent2" w:themeShade="7F"/>
      <w:spacing w:val="5"/>
      <w:sz w:val="20"/>
      <w:szCs w:val="20"/>
    </w:rPr>
  </w:style>
  <w:style w:type="character" w:styleId="Zdraznnjemn">
    <w:name w:val="Subtle Emphasis"/>
    <w:uiPriority w:val="19"/>
    <w:qFormat/>
    <w:rsid w:val="00241BEB"/>
    <w:rPr>
      <w:i/>
      <w:iCs/>
    </w:rPr>
  </w:style>
  <w:style w:type="character" w:styleId="Zdraznnintenzivn">
    <w:name w:val="Intense Emphasis"/>
    <w:uiPriority w:val="21"/>
    <w:qFormat/>
    <w:rsid w:val="00241BEB"/>
    <w:rPr>
      <w:i/>
      <w:iCs/>
      <w:caps/>
      <w:spacing w:val="1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241BEB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kazintenzivn">
    <w:name w:val="Intense Reference"/>
    <w:uiPriority w:val="32"/>
    <w:qFormat/>
    <w:rsid w:val="00241BE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zevknihy">
    <w:name w:val="Book Title"/>
    <w:uiPriority w:val="33"/>
    <w:qFormat/>
    <w:rsid w:val="00241BEB"/>
    <w:rPr>
      <w:caps/>
      <w:color w:val="622423" w:themeColor="accent2" w:themeShade="7F"/>
      <w:spacing w:val="5"/>
      <w:u w:color="622423" w:themeColor="accent2" w:themeShade="7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41BEB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cs-CZ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41BEB"/>
  </w:style>
  <w:style w:type="paragraph" w:styleId="Nadpis1">
    <w:name w:val="heading 1"/>
    <w:basedOn w:val="Normln"/>
    <w:next w:val="Normln"/>
    <w:link w:val="Nadpis1Char"/>
    <w:uiPriority w:val="9"/>
    <w:qFormat/>
    <w:rsid w:val="00241BEB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41BEB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41BEB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41BEB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41BEB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41BEB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41BEB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41BE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41BE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A4C2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41BE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56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6275"/>
  </w:style>
  <w:style w:type="paragraph" w:styleId="Zpat">
    <w:name w:val="footer"/>
    <w:basedOn w:val="Normln"/>
    <w:link w:val="ZpatChar"/>
    <w:uiPriority w:val="99"/>
    <w:unhideWhenUsed/>
    <w:rsid w:val="00D56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6275"/>
  </w:style>
  <w:style w:type="paragraph" w:styleId="Textbubliny">
    <w:name w:val="Balloon Text"/>
    <w:basedOn w:val="Normln"/>
    <w:link w:val="TextbublinyChar"/>
    <w:uiPriority w:val="99"/>
    <w:semiHidden/>
    <w:unhideWhenUsed/>
    <w:rsid w:val="00D56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627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41BEB"/>
    <w:rPr>
      <w:caps/>
      <w:color w:val="632423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41BEB"/>
    <w:rPr>
      <w:caps/>
      <w:color w:val="632423" w:themeColor="accent2" w:themeShade="80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41BEB"/>
    <w:rPr>
      <w:caps/>
      <w:color w:val="622423" w:themeColor="accent2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41BEB"/>
    <w:rPr>
      <w:caps/>
      <w:color w:val="622423" w:themeColor="accent2" w:themeShade="7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41BEB"/>
    <w:rPr>
      <w:caps/>
      <w:color w:val="622423" w:themeColor="accent2" w:themeShade="7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41BEB"/>
    <w:rPr>
      <w:caps/>
      <w:color w:val="943634" w:themeColor="accent2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41BEB"/>
    <w:rPr>
      <w:i/>
      <w:iCs/>
      <w:caps/>
      <w:color w:val="943634" w:themeColor="accent2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41BEB"/>
    <w:rPr>
      <w:caps/>
      <w:spacing w:val="1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41BEB"/>
    <w:rPr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41BEB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241BEB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241BEB"/>
    <w:rPr>
      <w:caps/>
      <w:color w:val="632423" w:themeColor="accent2" w:themeShade="80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241BEB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itulChar">
    <w:name w:val="Podtitul Char"/>
    <w:basedOn w:val="Standardnpsmoodstavce"/>
    <w:link w:val="Podtitul"/>
    <w:uiPriority w:val="11"/>
    <w:rsid w:val="00241BEB"/>
    <w:rPr>
      <w:caps/>
      <w:spacing w:val="20"/>
      <w:sz w:val="18"/>
      <w:szCs w:val="18"/>
    </w:rPr>
  </w:style>
  <w:style w:type="character" w:styleId="Siln">
    <w:name w:val="Strong"/>
    <w:uiPriority w:val="22"/>
    <w:qFormat/>
    <w:rsid w:val="00241BEB"/>
    <w:rPr>
      <w:b/>
      <w:bCs/>
      <w:color w:val="943634" w:themeColor="accent2" w:themeShade="BF"/>
      <w:spacing w:val="5"/>
    </w:rPr>
  </w:style>
  <w:style w:type="character" w:styleId="Zvraznn">
    <w:name w:val="Emphasis"/>
    <w:uiPriority w:val="20"/>
    <w:qFormat/>
    <w:rsid w:val="00241BEB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241BEB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241BEB"/>
  </w:style>
  <w:style w:type="paragraph" w:styleId="Citt">
    <w:name w:val="Quote"/>
    <w:basedOn w:val="Normln"/>
    <w:next w:val="Normln"/>
    <w:link w:val="CittChar"/>
    <w:uiPriority w:val="29"/>
    <w:qFormat/>
    <w:rsid w:val="00241BEB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241BEB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41BEB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41BEB"/>
    <w:rPr>
      <w:caps/>
      <w:color w:val="622423" w:themeColor="accent2" w:themeShade="7F"/>
      <w:spacing w:val="5"/>
      <w:sz w:val="20"/>
      <w:szCs w:val="20"/>
    </w:rPr>
  </w:style>
  <w:style w:type="character" w:styleId="Zdraznnjemn">
    <w:name w:val="Subtle Emphasis"/>
    <w:uiPriority w:val="19"/>
    <w:qFormat/>
    <w:rsid w:val="00241BEB"/>
    <w:rPr>
      <w:i/>
      <w:iCs/>
    </w:rPr>
  </w:style>
  <w:style w:type="character" w:styleId="Zdraznnintenzivn">
    <w:name w:val="Intense Emphasis"/>
    <w:uiPriority w:val="21"/>
    <w:qFormat/>
    <w:rsid w:val="00241BEB"/>
    <w:rPr>
      <w:i/>
      <w:iCs/>
      <w:caps/>
      <w:spacing w:val="1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241BEB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kazintenzivn">
    <w:name w:val="Intense Reference"/>
    <w:uiPriority w:val="32"/>
    <w:qFormat/>
    <w:rsid w:val="00241BE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zevknihy">
    <w:name w:val="Book Title"/>
    <w:uiPriority w:val="33"/>
    <w:qFormat/>
    <w:rsid w:val="00241BEB"/>
    <w:rPr>
      <w:caps/>
      <w:color w:val="622423" w:themeColor="accent2" w:themeShade="7F"/>
      <w:spacing w:val="5"/>
      <w:u w:color="622423" w:themeColor="accent2" w:themeShade="7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41BEB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zirafafm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zirafaf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191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4</cp:revision>
  <cp:lastPrinted>2018-05-22T16:01:00Z</cp:lastPrinted>
  <dcterms:created xsi:type="dcterms:W3CDTF">2018-05-22T15:10:00Z</dcterms:created>
  <dcterms:modified xsi:type="dcterms:W3CDTF">2018-05-22T16:07:00Z</dcterms:modified>
</cp:coreProperties>
</file>